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5" w:rsidRDefault="000A08A5" w:rsidP="00D82EC5">
      <w:pPr>
        <w:keepNext/>
        <w:spacing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373A3C" w:rsidRPr="00373A3C" w:rsidRDefault="00373A3C" w:rsidP="00D82EC5">
      <w:pPr>
        <w:keepNext/>
        <w:spacing w:after="24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6953A4" w:rsidRPr="00D82EC5" w:rsidRDefault="00373A3C" w:rsidP="00D82EC5">
      <w:pPr>
        <w:spacing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6953A4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6953A4" w:rsidRPr="00D82EC5">
        <w:rPr>
          <w:rFonts w:ascii="Times New Roman" w:eastAsia="Calibri" w:hAnsi="Times New Roman" w:cs="Times New Roman"/>
          <w:b/>
          <w:sz w:val="24"/>
          <w:lang w:val="bg-BG"/>
        </w:rPr>
        <w:t xml:space="preserve">„Доставка на  диагностични тестове и медицински консумативи по "Национален план на Република България за готовност за грипна пандемия" през 2018 г. и Национална програма за контрол и лечение на </w:t>
      </w:r>
      <w:proofErr w:type="spellStart"/>
      <w:r w:rsidR="006953A4" w:rsidRPr="00D82EC5">
        <w:rPr>
          <w:rFonts w:ascii="Times New Roman" w:eastAsia="Calibri" w:hAnsi="Times New Roman" w:cs="Times New Roman"/>
          <w:b/>
          <w:sz w:val="24"/>
          <w:lang w:val="bg-BG"/>
        </w:rPr>
        <w:t>ротавирусните</w:t>
      </w:r>
      <w:proofErr w:type="spellEnd"/>
      <w:r w:rsidR="006953A4" w:rsidRPr="00D82EC5">
        <w:rPr>
          <w:rFonts w:ascii="Times New Roman" w:eastAsia="Calibri" w:hAnsi="Times New Roman" w:cs="Times New Roman"/>
          <w:b/>
          <w:sz w:val="24"/>
          <w:lang w:val="bg-BG"/>
        </w:rPr>
        <w:t xml:space="preserve"> </w:t>
      </w:r>
      <w:proofErr w:type="spellStart"/>
      <w:r w:rsidR="006953A4" w:rsidRPr="00D82EC5">
        <w:rPr>
          <w:rFonts w:ascii="Times New Roman" w:eastAsia="Calibri" w:hAnsi="Times New Roman" w:cs="Times New Roman"/>
          <w:b/>
          <w:sz w:val="24"/>
          <w:lang w:val="bg-BG"/>
        </w:rPr>
        <w:t>гастроентерити</w:t>
      </w:r>
      <w:proofErr w:type="spellEnd"/>
      <w:r w:rsidR="006953A4" w:rsidRPr="00D82EC5">
        <w:rPr>
          <w:rFonts w:ascii="Times New Roman" w:eastAsia="Calibri" w:hAnsi="Times New Roman" w:cs="Times New Roman"/>
          <w:b/>
          <w:sz w:val="24"/>
          <w:lang w:val="bg-BG"/>
        </w:rPr>
        <w:t xml:space="preserve"> в Република България за 2018</w:t>
      </w:r>
    </w:p>
    <w:p w:rsidR="006953A4" w:rsidRPr="006953A4" w:rsidRDefault="006953A4" w:rsidP="00D82EC5">
      <w:pPr>
        <w:spacing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373A3C" w:rsidRPr="00373A3C" w:rsidRDefault="00373A3C" w:rsidP="00D82EC5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CD55A1">
        <w:rPr>
          <w:rFonts w:ascii="Times New Roman" w:eastAsia="Calibri" w:hAnsi="Times New Roman" w:cs="Times New Roman"/>
          <w:sz w:val="24"/>
          <w:szCs w:val="24"/>
        </w:rPr>
        <w:t>308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CD55A1">
        <w:rPr>
          <w:rFonts w:ascii="Times New Roman" w:eastAsia="Calibri" w:hAnsi="Times New Roman" w:cs="Times New Roman"/>
          <w:sz w:val="24"/>
          <w:szCs w:val="24"/>
        </w:rPr>
        <w:t>24.10.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>201</w:t>
      </w:r>
      <w:r w:rsidR="00387712">
        <w:rPr>
          <w:rFonts w:ascii="Times New Roman" w:eastAsia="Calibri" w:hAnsi="Times New Roman" w:cs="Times New Roman"/>
          <w:sz w:val="24"/>
          <w:szCs w:val="24"/>
        </w:rPr>
        <w:t>8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D55A1">
        <w:rPr>
          <w:rFonts w:ascii="Times New Roman" w:eastAsia="Times New Roman" w:hAnsi="Times New Roman" w:cs="Times New Roman"/>
          <w:sz w:val="24"/>
          <w:szCs w:val="24"/>
          <w:lang w:eastAsia="bg-BG"/>
        </w:rPr>
        <w:t>24.10.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623957" w:rsidRPr="00623957">
        <w:rPr>
          <w:rFonts w:ascii="Times New Roman" w:hAnsi="Times New Roman" w:cs="Times New Roman"/>
          <w:sz w:val="24"/>
          <w:szCs w:val="24"/>
          <w:lang w:val="ru-RU"/>
        </w:rPr>
        <w:t>№ 12/21.09.2018 г.</w:t>
      </w:r>
      <w:r w:rsidR="00623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A3C" w:rsidRPr="00373A3C" w:rsidRDefault="006D6681" w:rsidP="00D82EC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“</w:t>
      </w:r>
      <w:proofErr w:type="spellStart"/>
      <w:r w:rsidRPr="006D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Ридаком</w:t>
      </w:r>
      <w:proofErr w:type="spellEnd"/>
      <w:r w:rsidRPr="006D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”ЕООД, </w:t>
      </w:r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БУЛСТАТ/ЕИК 175040885  със седалище и адрес на управление гр.София, ул.“Коломан“№1, офис 217,  представлявано от  Дечо Дечев, наричано за краткост</w:t>
      </w:r>
      <w:r w:rsidRPr="006D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ИЗПЪЛНИТЕЛ,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6953A4" w:rsidRDefault="00373A3C" w:rsidP="00D82EC5">
      <w:pPr>
        <w:spacing w:line="264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 xml:space="preserve">диагностични тестове и медицински консумативи по "Национален план на Република България за готовност за грипна пандемия" през 2018 г. и Национална програма за контрол и лечение на </w:t>
      </w:r>
      <w:proofErr w:type="spellStart"/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>ротавирусните</w:t>
      </w:r>
      <w:proofErr w:type="spellEnd"/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 xml:space="preserve"> </w:t>
      </w:r>
      <w:proofErr w:type="spellStart"/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>гастроентерити</w:t>
      </w:r>
      <w:proofErr w:type="spellEnd"/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 xml:space="preserve"> в Република България за 2018</w:t>
      </w:r>
      <w:r w:rsidR="006953A4" w:rsidRPr="006953A4">
        <w:rPr>
          <w:rFonts w:ascii="Times New Roman" w:eastAsia="Calibri" w:hAnsi="Times New Roman" w:cs="Times New Roman"/>
          <w:sz w:val="24"/>
        </w:rPr>
        <w:t>”</w:t>
      </w:r>
      <w:r w:rsidR="006953A4" w:rsidRPr="006953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62395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6D6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7814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D82EC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D82EC5" w:rsidRDefault="00D82EC5" w:rsidP="00D82EC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8B390D" w:rsidRDefault="00373A3C" w:rsidP="00D82EC5">
      <w:pPr>
        <w:autoSpaceDE w:val="0"/>
        <w:autoSpaceDN w:val="0"/>
        <w:spacing w:before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D82EC5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D82EC5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D82EC5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D82EC5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D82EC5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D82EC5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D82EC5">
      <w:pPr>
        <w:numPr>
          <w:ilvl w:val="0"/>
          <w:numId w:val="3"/>
        </w:numPr>
        <w:autoSpaceDE w:val="0"/>
        <w:autoSpaceDN w:val="0"/>
        <w:spacing w:after="120" w:line="264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D82EC5">
      <w:pPr>
        <w:tabs>
          <w:tab w:val="num" w:pos="709"/>
        </w:tabs>
        <w:autoSpaceDE w:val="0"/>
        <w:autoSpaceDN w:val="0"/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373A3C" w:rsidRPr="006E0D1E" w:rsidRDefault="00373A3C" w:rsidP="00D82EC5">
      <w:pPr>
        <w:spacing w:before="240"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D82EC5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D82EC5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D82EC5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D82EC5">
      <w:pPr>
        <w:tabs>
          <w:tab w:val="left" w:pos="5520"/>
        </w:tabs>
        <w:autoSpaceDE w:val="0"/>
        <w:autoSpaceDN w:val="0"/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D82EC5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D82EC5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D82EC5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lastRenderedPageBreak/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D82EC5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D82EC5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D82EC5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D82EC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D82EC5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D82EC5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заплащането на </w:t>
      </w:r>
      <w:r w:rsidR="00DA14AF"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консумативите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, той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D82EC5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6D6681" w:rsidRDefault="00373A3C" w:rsidP="00F776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  <w:bookmarkStart w:id="0" w:name="_GoBack"/>
      <w:bookmarkEnd w:id="0"/>
    </w:p>
    <w:p w:rsidR="00373A3C" w:rsidRPr="00373A3C" w:rsidRDefault="00373A3C" w:rsidP="006D6681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2EC5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D82EC5">
      <w:pPr>
        <w:spacing w:line="264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D82EC5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D82EC5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D82EC5">
      <w:pPr>
        <w:spacing w:before="240"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6D6681" w:rsidRPr="00373A3C" w:rsidRDefault="006D6681" w:rsidP="006D6681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6681" w:rsidRDefault="006D6681" w:rsidP="006D6681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6D6681" w:rsidRPr="00373A3C" w:rsidRDefault="006D6681" w:rsidP="006D6681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81" w:rsidRDefault="006D6681" w:rsidP="006D6681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243B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C243B">
        <w:rPr>
          <w:rFonts w:ascii="Times New Roman" w:hAnsi="Times New Roman" w:cs="Times New Roman"/>
          <w:sz w:val="24"/>
          <w:szCs w:val="24"/>
        </w:rPr>
        <w:t>.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 w:rsidRPr="001C243B">
        <w:rPr>
          <w:rFonts w:ascii="Times New Roman" w:hAnsi="Times New Roman" w:cs="Times New Roman"/>
          <w:sz w:val="24"/>
          <w:szCs w:val="24"/>
        </w:rPr>
        <w:t xml:space="preserve">, 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>ул.</w:t>
      </w:r>
      <w:proofErr w:type="gramEnd"/>
      <w:r w:rsidRPr="001C243B">
        <w:rPr>
          <w:rFonts w:ascii="Times New Roman" w:hAnsi="Times New Roman" w:cs="Times New Roman"/>
          <w:sz w:val="24"/>
          <w:szCs w:val="24"/>
          <w:lang w:val="bg-BG"/>
        </w:rPr>
        <w:t xml:space="preserve"> Коломан 1</w:t>
      </w:r>
      <w:r w:rsidRPr="001C243B">
        <w:rPr>
          <w:rFonts w:ascii="Times New Roman" w:hAnsi="Times New Roman" w:cs="Times New Roman"/>
          <w:sz w:val="24"/>
          <w:szCs w:val="24"/>
        </w:rPr>
        <w:t>,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 xml:space="preserve"> офис 217,</w:t>
      </w:r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43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C243B">
        <w:rPr>
          <w:rFonts w:ascii="Times New Roman" w:hAnsi="Times New Roman" w:cs="Times New Roman"/>
          <w:sz w:val="24"/>
          <w:szCs w:val="24"/>
        </w:rPr>
        <w:t xml:space="preserve">. 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>02 955 99 98,</w:t>
      </w:r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43B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>02 958 65 68</w:t>
      </w:r>
      <w:r w:rsidRPr="001C243B">
        <w:rPr>
          <w:rFonts w:ascii="Times New Roman" w:hAnsi="Times New Roman" w:cs="Times New Roman"/>
          <w:sz w:val="24"/>
          <w:szCs w:val="24"/>
        </w:rPr>
        <w:t xml:space="preserve">, е-mail: op@ridacom.com, </w:t>
      </w:r>
      <w:proofErr w:type="spellStart"/>
      <w:r w:rsidRPr="001C243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4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43B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43B">
        <w:rPr>
          <w:rFonts w:ascii="Times New Roman" w:hAnsi="Times New Roman" w:cs="Times New Roman"/>
          <w:sz w:val="24"/>
          <w:szCs w:val="24"/>
        </w:rPr>
        <w:t>Дечо</w:t>
      </w:r>
      <w:proofErr w:type="spellEnd"/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43B">
        <w:rPr>
          <w:rFonts w:ascii="Times New Roman" w:hAnsi="Times New Roman" w:cs="Times New Roman"/>
          <w:sz w:val="24"/>
          <w:szCs w:val="24"/>
        </w:rPr>
        <w:t>Дечев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81" w:rsidRDefault="006D6681" w:rsidP="006D6681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lastRenderedPageBreak/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2EC5">
      <w:pPr>
        <w:spacing w:before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2EC5">
      <w:pPr>
        <w:spacing w:before="120"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2EC5" w:rsidRPr="00D82EC5" w:rsidRDefault="00D82EC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82EC5">
        <w:rPr>
          <w:rFonts w:ascii="Times New Roman" w:hAnsi="Times New Roman" w:cs="Times New Roman"/>
          <w:b/>
          <w:sz w:val="24"/>
          <w:szCs w:val="24"/>
          <w:lang w:val="bg-BG"/>
        </w:rPr>
        <w:t>Чл.43.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страна, освен в случаите на обезпечаване (гарантиране) на задължения по банкови кредити.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962066" w:rsidRPr="00623957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6D6681" w:rsidRPr="006D6681" w:rsidRDefault="006D6681" w:rsidP="006D668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6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Валидни свидетелства за съдимост за лицата по чл.40 от ППЗОП 2. Удостоверения от общината по седалището на участника за липса на задължения към общината;</w:t>
      </w:r>
    </w:p>
    <w:p w:rsidR="006D6681" w:rsidRPr="006D6681" w:rsidRDefault="006D6681" w:rsidP="006D668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6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6D6681" w:rsidRPr="006D6681" w:rsidRDefault="006D6681" w:rsidP="006D668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6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Декларация в свободен текст от лицата по чл.40 от ППЗОП за липса на конфликт на интереси по чл.54 ал.1 т. 7 от ЗОП;</w:t>
      </w:r>
    </w:p>
    <w:p w:rsidR="006D6681" w:rsidRPr="006D6681" w:rsidRDefault="006D6681" w:rsidP="006D668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6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  Декларация от лицата по чл.40 от ППЗОП за информирано съгласие за съхраняване и обработване на личните данни, в рамките и обхвата на Закона за защита на личните данни и Общия регламент за защита на личните данни (Регламент (ЕС) 2016/679);</w:t>
      </w:r>
    </w:p>
    <w:p w:rsidR="006D6681" w:rsidRPr="006D6681" w:rsidRDefault="006D6681" w:rsidP="006D668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6D66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6. Заверено копие от валиден сертификат за </w:t>
      </w:r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6D6681" w:rsidRPr="006D6681" w:rsidRDefault="006D6681" w:rsidP="006D668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7. Заверено копие от 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ЗМИ;</w:t>
      </w:r>
    </w:p>
    <w:p w:rsidR="006D6681" w:rsidRPr="006D6681" w:rsidRDefault="006D6681" w:rsidP="006D668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8.</w:t>
      </w:r>
      <w:r w:rsidRPr="006D66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Декларация за съответствие с Директива 98/79/ЕС/ за диагностичните реактиви, представляващи ин витро диагностични медицински изделия по обособена позиция:15;</w:t>
      </w:r>
    </w:p>
    <w:p w:rsidR="006D6681" w:rsidRPr="006D6681" w:rsidRDefault="006D6681" w:rsidP="006D668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9. Удостоверение от ИАЛ от което да е видно, че оферираните продукти  по обособена позиция: 15 нямат регистрирани данни в ИАЛ и/или EUDAMED за инциденти през последните две години, както и блокирани или изтеглени партиди през последните две години;</w:t>
      </w:r>
    </w:p>
    <w:p w:rsidR="006D6681" w:rsidRPr="006D6681" w:rsidRDefault="006D6681" w:rsidP="006D668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</w:p>
    <w:p w:rsidR="006D6681" w:rsidRPr="006D6681" w:rsidRDefault="006D6681" w:rsidP="006D668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6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10. Документ за внесена гаранция за изпълнение на договора в размер на 3 % от договорната стойност без ДДС, а именно: 234,42 лв. Гаранцията може да се внесе като </w:t>
      </w:r>
      <w:r w:rsidRPr="006D66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парична сума, да се учреди банкова гаранция или да се сключи застраховка.</w:t>
      </w:r>
    </w:p>
    <w:p w:rsidR="006D6681" w:rsidRPr="006D6681" w:rsidRDefault="006D6681" w:rsidP="006D668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11</w:t>
      </w:r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r w:rsidRPr="006D66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proofErr w:type="spellStart"/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</w:t>
      </w:r>
      <w:proofErr w:type="spellEnd"/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ИА ГИТ- </w:t>
      </w:r>
      <w:proofErr w:type="spellStart"/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удостоверение</w:t>
      </w:r>
      <w:proofErr w:type="spellEnd"/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липса</w:t>
      </w:r>
      <w:proofErr w:type="spellEnd"/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нарушения</w:t>
      </w:r>
      <w:proofErr w:type="spellEnd"/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КТ (</w:t>
      </w:r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6D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6D6681" w:rsidRPr="006D6681" w:rsidRDefault="006D6681" w:rsidP="006D668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66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12. Извлечение от Търговския регистър, от което да е видно: актуално състояние, ликвидация, несъстоятелност</w:t>
      </w:r>
    </w:p>
    <w:p w:rsidR="006D6681" w:rsidRPr="006D6681" w:rsidRDefault="006D6681" w:rsidP="006D668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Default="00373A3C" w:rsidP="00D82EC5">
      <w:pPr>
        <w:spacing w:after="24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D82EC5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91E2E"/>
    <w:rsid w:val="000A08A5"/>
    <w:rsid w:val="0015156B"/>
    <w:rsid w:val="00155FC1"/>
    <w:rsid w:val="001D12AE"/>
    <w:rsid w:val="00265A13"/>
    <w:rsid w:val="00274B07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611D56"/>
    <w:rsid w:val="00623957"/>
    <w:rsid w:val="006953A4"/>
    <w:rsid w:val="006B6F27"/>
    <w:rsid w:val="006D6681"/>
    <w:rsid w:val="006E0D1E"/>
    <w:rsid w:val="00705C83"/>
    <w:rsid w:val="00763FB7"/>
    <w:rsid w:val="007D7E9D"/>
    <w:rsid w:val="008B390D"/>
    <w:rsid w:val="008D6166"/>
    <w:rsid w:val="009116B5"/>
    <w:rsid w:val="00962066"/>
    <w:rsid w:val="00972412"/>
    <w:rsid w:val="00A6680B"/>
    <w:rsid w:val="00A86F16"/>
    <w:rsid w:val="00AB0392"/>
    <w:rsid w:val="00BC0346"/>
    <w:rsid w:val="00BE48E4"/>
    <w:rsid w:val="00BF3FC1"/>
    <w:rsid w:val="00C37E63"/>
    <w:rsid w:val="00C85E63"/>
    <w:rsid w:val="00CD55A1"/>
    <w:rsid w:val="00D10890"/>
    <w:rsid w:val="00D11D50"/>
    <w:rsid w:val="00D168C1"/>
    <w:rsid w:val="00D236E8"/>
    <w:rsid w:val="00D3506D"/>
    <w:rsid w:val="00D82EC5"/>
    <w:rsid w:val="00DA14AF"/>
    <w:rsid w:val="00DE5CB4"/>
    <w:rsid w:val="00E000E4"/>
    <w:rsid w:val="00E00770"/>
    <w:rsid w:val="00E13FDD"/>
    <w:rsid w:val="00E26A70"/>
    <w:rsid w:val="00F74171"/>
    <w:rsid w:val="00F7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dcterms:created xsi:type="dcterms:W3CDTF">2018-04-11T06:20:00Z</dcterms:created>
  <dcterms:modified xsi:type="dcterms:W3CDTF">2018-10-24T12:40:00Z</dcterms:modified>
</cp:coreProperties>
</file>