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B171F2" w:rsidRDefault="00955F09" w:rsidP="00955F09">
      <w:pPr>
        <w:spacing w:after="36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1F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Pr="00B171F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процедура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договаряне без предварително обявление 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предмет:„Доставка на диагностични, лабораторни и медицински консумативи за микробиологична,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г., по 207 обособени позиции“</w:t>
      </w:r>
    </w:p>
    <w:p w:rsidR="00373A3C" w:rsidRPr="00B171F2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6E13CD">
        <w:rPr>
          <w:rFonts w:ascii="Times New Roman" w:eastAsia="Calibri" w:hAnsi="Times New Roman" w:cs="Times New Roman"/>
          <w:sz w:val="24"/>
          <w:szCs w:val="24"/>
        </w:rPr>
        <w:t>404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1C7718">
        <w:rPr>
          <w:rFonts w:ascii="Times New Roman" w:eastAsia="Calibri" w:hAnsi="Times New Roman" w:cs="Times New Roman"/>
          <w:sz w:val="24"/>
          <w:szCs w:val="24"/>
        </w:rPr>
        <w:t>04.12.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2017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7718">
        <w:rPr>
          <w:rFonts w:ascii="Times New Roman" w:eastAsia="Times New Roman" w:hAnsi="Times New Roman" w:cs="Times New Roman"/>
          <w:sz w:val="24"/>
          <w:szCs w:val="24"/>
          <w:lang w:eastAsia="bg-BG"/>
        </w:rPr>
        <w:t>04.12.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B171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B171F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="00802265" w:rsidRPr="00B171F2">
        <w:rPr>
          <w:rFonts w:ascii="Times New Roman" w:hAnsi="Times New Roman" w:cs="Times New Roman"/>
          <w:sz w:val="24"/>
          <w:szCs w:val="24"/>
          <w:lang w:val="ru-RU"/>
        </w:rPr>
        <w:t>чл.79, ал.1, т.1 от Закона</w:t>
      </w:r>
      <w:r w:rsidR="00802265" w:rsidRPr="00802265">
        <w:rPr>
          <w:rFonts w:ascii="Times New Roman" w:hAnsi="Times New Roman" w:cs="Times New Roman"/>
          <w:sz w:val="24"/>
          <w:szCs w:val="24"/>
          <w:lang w:val="ru-RU"/>
        </w:rPr>
        <w:t xml:space="preserve"> за обществени поръчки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и Решение №</w:t>
      </w:r>
      <w:r w:rsidR="00B849F2" w:rsidRPr="00B849F2">
        <w:rPr>
          <w:rFonts w:ascii="Times New Roman" w:hAnsi="Times New Roman" w:cs="Times New Roman"/>
          <w:sz w:val="24"/>
          <w:szCs w:val="24"/>
        </w:rPr>
        <w:t xml:space="preserve"> 10 / 14.11.2017 г.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E46" w:rsidRDefault="001D7E46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1D7E4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Биомедика</w:t>
      </w:r>
      <w:proofErr w:type="spellEnd"/>
      <w:r w:rsidRPr="001D7E4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България ЕООД, </w:t>
      </w:r>
      <w:r w:rsidRPr="001D7E4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със седалище и адрес на управление гр.София, Бизнес център Сердика, бул.“Академик Ив. </w:t>
      </w:r>
      <w:proofErr w:type="spellStart"/>
      <w:r w:rsidRPr="001D7E4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Гешов</w:t>
      </w:r>
      <w:proofErr w:type="spellEnd"/>
      <w:r w:rsidRPr="001D7E4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“ 2 Е, офис 203, БУЛСТАТ/ЕИК 131189596, ДДС </w:t>
      </w:r>
      <w:proofErr w:type="spellStart"/>
      <w:r w:rsidRPr="001D7E4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идент</w:t>
      </w:r>
      <w:proofErr w:type="spellEnd"/>
      <w:r w:rsidRPr="001D7E4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№  131189596, представлявано от д-р Васил </w:t>
      </w:r>
      <w:proofErr w:type="spellStart"/>
      <w:r w:rsidRPr="001D7E4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Делиганев</w:t>
      </w:r>
      <w:proofErr w:type="spellEnd"/>
      <w:r w:rsidRPr="001D7E4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управител и  наричано за краткост по-долу “</w:t>
      </w:r>
      <w:r w:rsidRPr="001D7E4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ИЗПЪЛНИТЕЛ”,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</w:t>
      </w:r>
      <w:r w:rsidR="00265A13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7250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725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7E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3323,08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lastRenderedPageBreak/>
        <w:t>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31AB6" w:rsidRDefault="000D16F8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Default="00024E9F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56139B" w:rsidRPr="00962066" w:rsidRDefault="0056139B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3A3C" w:rsidRPr="00D168C1" w:rsidRDefault="00373A3C" w:rsidP="00561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ED666E" w:rsidRPr="00373A3C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66E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56139B" w:rsidRPr="00373A3C" w:rsidRDefault="005613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9B" w:rsidRPr="000666B8" w:rsidRDefault="005613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66B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>.</w:t>
      </w:r>
      <w:r w:rsidRPr="000666B8">
        <w:rPr>
          <w:rFonts w:ascii="Times New Roman" w:hAnsi="Times New Roman" w:cs="Times New Roman"/>
          <w:sz w:val="24"/>
          <w:szCs w:val="24"/>
          <w:lang w:val="bg-BG"/>
        </w:rPr>
        <w:t>София</w:t>
      </w:r>
      <w:proofErr w:type="gram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D19" w:rsidRPr="00382D19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382D19" w:rsidRPr="00382D19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="00382D19" w:rsidRPr="00382D19">
        <w:rPr>
          <w:rFonts w:ascii="Times New Roman" w:hAnsi="Times New Roman" w:cs="Times New Roman"/>
          <w:sz w:val="24"/>
          <w:szCs w:val="24"/>
        </w:rPr>
        <w:t>Академик</w:t>
      </w:r>
      <w:proofErr w:type="spellEnd"/>
      <w:r w:rsidR="00382D19" w:rsidRPr="0038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D19" w:rsidRPr="00382D19">
        <w:rPr>
          <w:rFonts w:ascii="Times New Roman" w:hAnsi="Times New Roman" w:cs="Times New Roman"/>
          <w:sz w:val="24"/>
          <w:szCs w:val="24"/>
        </w:rPr>
        <w:t>Ив</w:t>
      </w:r>
      <w:proofErr w:type="spellEnd"/>
      <w:r w:rsidR="00382D19" w:rsidRPr="00382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2D19" w:rsidRPr="00382D19">
        <w:rPr>
          <w:rFonts w:ascii="Times New Roman" w:hAnsi="Times New Roman" w:cs="Times New Roman"/>
          <w:sz w:val="24"/>
          <w:szCs w:val="24"/>
        </w:rPr>
        <w:t>Гешов</w:t>
      </w:r>
      <w:proofErr w:type="spellEnd"/>
      <w:proofErr w:type="gramStart"/>
      <w:r w:rsidR="00382D19" w:rsidRPr="00382D19">
        <w:rPr>
          <w:rFonts w:ascii="Times New Roman" w:hAnsi="Times New Roman" w:cs="Times New Roman"/>
          <w:sz w:val="24"/>
          <w:szCs w:val="24"/>
        </w:rPr>
        <w:t>“ 2</w:t>
      </w:r>
      <w:proofErr w:type="gramEnd"/>
      <w:r w:rsidR="00382D19" w:rsidRPr="00382D19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="00382D19" w:rsidRPr="00382D19">
        <w:rPr>
          <w:rFonts w:ascii="Times New Roman" w:hAnsi="Times New Roman" w:cs="Times New Roman"/>
          <w:sz w:val="24"/>
          <w:szCs w:val="24"/>
        </w:rPr>
        <w:t>офис</w:t>
      </w:r>
      <w:proofErr w:type="spellEnd"/>
      <w:r w:rsidR="00382D19" w:rsidRPr="00382D19">
        <w:rPr>
          <w:rFonts w:ascii="Times New Roman" w:hAnsi="Times New Roman" w:cs="Times New Roman"/>
          <w:sz w:val="24"/>
          <w:szCs w:val="24"/>
        </w:rPr>
        <w:t xml:space="preserve"> 203</w:t>
      </w:r>
      <w:r w:rsidRPr="000666B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. </w:t>
      </w:r>
      <w:r w:rsidR="00382D19" w:rsidRPr="00382D19">
        <w:rPr>
          <w:rFonts w:ascii="Times New Roman" w:hAnsi="Times New Roman" w:cs="Times New Roman"/>
          <w:sz w:val="24"/>
          <w:szCs w:val="24"/>
        </w:rPr>
        <w:t>02</w:t>
      </w:r>
      <w:r w:rsidR="00382D19" w:rsidRPr="00382D19">
        <w:rPr>
          <w:rFonts w:ascii="Times New Roman" w:hAnsi="Times New Roman" w:cs="Times New Roman"/>
          <w:sz w:val="24"/>
          <w:szCs w:val="24"/>
        </w:rPr>
        <w:tab/>
        <w:t>4472833</w:t>
      </w:r>
      <w:r w:rsidRPr="000666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r w:rsidR="00382D19" w:rsidRPr="00382D19">
        <w:rPr>
          <w:rFonts w:ascii="Times New Roman" w:hAnsi="Times New Roman" w:cs="Times New Roman"/>
          <w:sz w:val="24"/>
          <w:szCs w:val="24"/>
        </w:rPr>
        <w:t>02 4472831</w:t>
      </w:r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9B" w:rsidRPr="000666B8" w:rsidRDefault="005613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666B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666B8">
        <w:rPr>
          <w:rFonts w:ascii="Times New Roman" w:hAnsi="Times New Roman" w:cs="Times New Roman"/>
          <w:sz w:val="24"/>
          <w:szCs w:val="24"/>
        </w:rPr>
        <w:t xml:space="preserve">: </w:t>
      </w:r>
      <w:r w:rsidR="00382D19" w:rsidRPr="00382D19">
        <w:rPr>
          <w:rFonts w:ascii="Times New Roman" w:hAnsi="Times New Roman" w:cs="Times New Roman"/>
          <w:sz w:val="24"/>
          <w:szCs w:val="24"/>
        </w:rPr>
        <w:t>OFFICE@BMGRP.BG</w:t>
      </w:r>
      <w:r w:rsidRPr="00066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r w:rsidR="00382D19" w:rsidRPr="00382D1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д-р Васил </w:t>
      </w:r>
      <w:proofErr w:type="spellStart"/>
      <w:r w:rsidR="00382D19" w:rsidRPr="00382D1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Делиганев</w:t>
      </w:r>
      <w:proofErr w:type="spellEnd"/>
      <w:r w:rsidRPr="000666B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6139B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</w:p>
    <w:p w:rsidR="003B73D7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561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56139B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6. </w:t>
      </w:r>
      <w:r w:rsidRPr="008B5AED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</w:pPr>
      <w:r w:rsidRPr="008B5AED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7</w:t>
      </w:r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  <w:r w:rsidRPr="008B5AE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Декларация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за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съответствие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с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Директива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98/79/ЕС/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за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диагностичните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реактиви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,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представляващи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ин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витро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диагностични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медицински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изделия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по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обособени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позиции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lang w:eastAsia="bg-BG"/>
        </w:rPr>
        <w:t>:</w:t>
      </w:r>
      <w:r w:rsidRPr="008B5AED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 xml:space="preserve"> </w:t>
      </w:r>
      <w:r w:rsidRPr="008B5AED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 xml:space="preserve">22, 36 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 Документ за внесена гаранция за изпълнение на договора в размер на 3 % от договорната            стойност без ДДС, а именно: </w:t>
      </w:r>
      <w:r w:rsidRPr="008B5AED">
        <w:rPr>
          <w:rFonts w:ascii="Times New Roman" w:eastAsia="Times New Roman" w:hAnsi="Times New Roman" w:cs="Times New Roman"/>
          <w:sz w:val="24"/>
          <w:szCs w:val="24"/>
          <w:lang w:eastAsia="bg-BG"/>
        </w:rPr>
        <w:t>99,69</w:t>
      </w: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 Гаранцията може да се внесе като парична сума, да се учреди банкова гаранция или да се сключи застраховка.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8B5AE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зпълнителна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генция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лавна инспекция по труда /ИА Г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ИТ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/ 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8B5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8B5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Извлечение от Търговския регистър, от което да е видно: актуално състояние, ликвидация, несъстоятелност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AE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8B5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Извлечение от Регистъра на АОП или декларация от представляващия участника, от която да е видно, че участникът: </w:t>
      </w:r>
    </w:p>
    <w:p w:rsidR="008B5AED" w:rsidRPr="008B5AED" w:rsidRDefault="008B5AED" w:rsidP="008B5A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8B5AED" w:rsidRPr="008B5AED" w:rsidRDefault="008B5AED" w:rsidP="008B5A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8B5A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</w:t>
      </w:r>
      <w:r w:rsidRPr="008B5A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5AED" w:rsidRPr="008B5AED" w:rsidRDefault="008B5AED" w:rsidP="008B5AED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139B" w:rsidRPr="00373A3C" w:rsidRDefault="00373A3C" w:rsidP="005613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 w:rsidR="003949C4"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</w:p>
    <w:p w:rsidR="00335555" w:rsidRPr="00373A3C" w:rsidRDefault="00373A3C" w:rsidP="005613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0D16F8"/>
    <w:rsid w:val="0015156B"/>
    <w:rsid w:val="00155FC1"/>
    <w:rsid w:val="001C7718"/>
    <w:rsid w:val="001D12AE"/>
    <w:rsid w:val="001D7E46"/>
    <w:rsid w:val="00231AB6"/>
    <w:rsid w:val="00257CC0"/>
    <w:rsid w:val="00265A13"/>
    <w:rsid w:val="00274B07"/>
    <w:rsid w:val="00335555"/>
    <w:rsid w:val="00372C65"/>
    <w:rsid w:val="00373A3C"/>
    <w:rsid w:val="00382D19"/>
    <w:rsid w:val="003949C4"/>
    <w:rsid w:val="003B4350"/>
    <w:rsid w:val="003B4716"/>
    <w:rsid w:val="003B73D7"/>
    <w:rsid w:val="003F67ED"/>
    <w:rsid w:val="003F7F83"/>
    <w:rsid w:val="004126AC"/>
    <w:rsid w:val="004209B2"/>
    <w:rsid w:val="00480EDB"/>
    <w:rsid w:val="0056139B"/>
    <w:rsid w:val="005957AA"/>
    <w:rsid w:val="00611D56"/>
    <w:rsid w:val="006B0490"/>
    <w:rsid w:val="006B6F27"/>
    <w:rsid w:val="006E0D1E"/>
    <w:rsid w:val="006E13CD"/>
    <w:rsid w:val="00705C83"/>
    <w:rsid w:val="00725015"/>
    <w:rsid w:val="00763FB7"/>
    <w:rsid w:val="007D7E9D"/>
    <w:rsid w:val="00802265"/>
    <w:rsid w:val="008B390D"/>
    <w:rsid w:val="008B5AED"/>
    <w:rsid w:val="008D6166"/>
    <w:rsid w:val="009116B5"/>
    <w:rsid w:val="00955F09"/>
    <w:rsid w:val="00962066"/>
    <w:rsid w:val="00972412"/>
    <w:rsid w:val="00A6680B"/>
    <w:rsid w:val="00A86F16"/>
    <w:rsid w:val="00B171F2"/>
    <w:rsid w:val="00B849F2"/>
    <w:rsid w:val="00BC0346"/>
    <w:rsid w:val="00BE48E4"/>
    <w:rsid w:val="00BF0C56"/>
    <w:rsid w:val="00BF3FC1"/>
    <w:rsid w:val="00C37E63"/>
    <w:rsid w:val="00C85E63"/>
    <w:rsid w:val="00D10890"/>
    <w:rsid w:val="00D11D50"/>
    <w:rsid w:val="00D168C1"/>
    <w:rsid w:val="00D236E8"/>
    <w:rsid w:val="00D31A5D"/>
    <w:rsid w:val="00D3506D"/>
    <w:rsid w:val="00DE5CB4"/>
    <w:rsid w:val="00E000E4"/>
    <w:rsid w:val="00E13FDD"/>
    <w:rsid w:val="00E26A70"/>
    <w:rsid w:val="00E54D8F"/>
    <w:rsid w:val="00EC6C78"/>
    <w:rsid w:val="00ED666E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47</cp:revision>
  <dcterms:created xsi:type="dcterms:W3CDTF">2017-04-07T05:48:00Z</dcterms:created>
  <dcterms:modified xsi:type="dcterms:W3CDTF">2017-12-04T11:18:00Z</dcterms:modified>
</cp:coreProperties>
</file>